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3D2C17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D2C17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3D2C17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D2C17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6F2750" w:rsidRDefault="006F2750" w:rsidP="00C52111">
      <w:pPr>
        <w:jc w:val="center"/>
        <w:rPr>
          <w:rFonts w:ascii="Arial" w:hAnsi="Arial" w:cs="Arial"/>
          <w:caps/>
        </w:rPr>
      </w:pPr>
    </w:p>
    <w:p w:rsidR="006F2750" w:rsidRPr="0034180F" w:rsidRDefault="006F2750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A044F7">
      <w:pPr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3D2C17" w:rsidRDefault="000B69AB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F2750" w:rsidRDefault="006F275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D2C17" w:rsidRDefault="003D2C1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96CC6" w:rsidRPr="003D2C17" w:rsidRDefault="00C96CC6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3D2C17" w:rsidRDefault="00C414E5" w:rsidP="00A044F7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3D2C17">
        <w:rPr>
          <w:rFonts w:ascii="Arial" w:hAnsi="Arial" w:cs="Arial"/>
          <w:b/>
          <w:caps/>
          <w:sz w:val="40"/>
          <w:szCs w:val="40"/>
        </w:rPr>
        <w:t>kluski śląskie</w:t>
      </w:r>
      <w:r w:rsidR="007C76F3" w:rsidRPr="003D2C17">
        <w:rPr>
          <w:rFonts w:ascii="Arial" w:hAnsi="Arial" w:cs="Arial"/>
          <w:b/>
          <w:caps/>
          <w:sz w:val="40"/>
          <w:szCs w:val="40"/>
        </w:rPr>
        <w:t xml:space="preserve"> </w:t>
      </w:r>
      <w:r w:rsidR="001A1CE9" w:rsidRPr="003D2C17">
        <w:rPr>
          <w:rFonts w:ascii="Arial" w:hAnsi="Arial" w:cs="Arial"/>
          <w:b/>
          <w:caps/>
          <w:sz w:val="40"/>
          <w:szCs w:val="40"/>
        </w:rPr>
        <w:t>mrożone</w:t>
      </w:r>
    </w:p>
    <w:p w:rsidR="009C7584" w:rsidRDefault="009C7584" w:rsidP="00A044F7">
      <w:pPr>
        <w:spacing w:line="360" w:lineRule="auto"/>
        <w:jc w:val="center"/>
        <w:rPr>
          <w:rFonts w:ascii="Arial" w:hAnsi="Arial" w:cs="Arial"/>
          <w:b/>
          <w:caps/>
        </w:rPr>
      </w:pPr>
    </w:p>
    <w:p w:rsidR="003D2C17" w:rsidRDefault="003D2C17" w:rsidP="00A044F7">
      <w:pPr>
        <w:spacing w:line="360" w:lineRule="auto"/>
        <w:jc w:val="center"/>
        <w:rPr>
          <w:rFonts w:ascii="Arial" w:hAnsi="Arial" w:cs="Arial"/>
          <w:b/>
          <w:caps/>
        </w:rPr>
      </w:pPr>
    </w:p>
    <w:p w:rsidR="003D2C17" w:rsidRDefault="003D2C17" w:rsidP="00A044F7">
      <w:pPr>
        <w:spacing w:line="360" w:lineRule="auto"/>
        <w:jc w:val="center"/>
        <w:rPr>
          <w:rFonts w:ascii="Arial" w:hAnsi="Arial" w:cs="Arial"/>
          <w:b/>
          <w:caps/>
        </w:rPr>
      </w:pPr>
    </w:p>
    <w:p w:rsidR="003D2C17" w:rsidRPr="003D2C17" w:rsidRDefault="003D2C17" w:rsidP="00A044F7">
      <w:pPr>
        <w:spacing w:line="360" w:lineRule="auto"/>
        <w:jc w:val="center"/>
        <w:rPr>
          <w:rFonts w:ascii="Arial" w:hAnsi="Arial" w:cs="Arial"/>
          <w:b/>
          <w:cap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18753D">
        <w:tc>
          <w:tcPr>
            <w:tcW w:w="4606" w:type="dxa"/>
            <w:vAlign w:val="center"/>
          </w:tcPr>
          <w:p w:rsidR="00823395" w:rsidRPr="0033259A" w:rsidRDefault="00823395" w:rsidP="0018753D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A044F7" w:rsidRDefault="00A044F7" w:rsidP="00A044F7">
            <w:pPr>
              <w:jc w:val="center"/>
              <w:rPr>
                <w:rFonts w:ascii="Arial" w:hAnsi="Arial" w:cs="Arial"/>
                <w:b/>
              </w:rPr>
            </w:pPr>
          </w:p>
          <w:p w:rsidR="00823395" w:rsidRPr="0033259A" w:rsidRDefault="00823395" w:rsidP="009C7584">
            <w:pPr>
              <w:spacing w:after="120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3D2C17" w:rsidRDefault="003D2C17" w:rsidP="00C52111">
      <w:pPr>
        <w:rPr>
          <w:rFonts w:ascii="Arial" w:hAnsi="Arial" w:cs="Arial"/>
        </w:rPr>
      </w:pPr>
    </w:p>
    <w:p w:rsidR="003D2C17" w:rsidRDefault="003D2C17" w:rsidP="00C52111">
      <w:pPr>
        <w:rPr>
          <w:rFonts w:ascii="Arial" w:hAnsi="Arial" w:cs="Arial"/>
        </w:rPr>
      </w:pPr>
    </w:p>
    <w:p w:rsidR="003D2C17" w:rsidRDefault="003D2C17" w:rsidP="00C52111">
      <w:pPr>
        <w:rPr>
          <w:rFonts w:ascii="Arial" w:hAnsi="Arial" w:cs="Arial"/>
        </w:rPr>
      </w:pPr>
    </w:p>
    <w:p w:rsidR="003D2C17" w:rsidRDefault="003D2C17" w:rsidP="00C52111">
      <w:pPr>
        <w:rPr>
          <w:rFonts w:ascii="Arial" w:hAnsi="Arial" w:cs="Arial"/>
        </w:rPr>
      </w:pPr>
    </w:p>
    <w:p w:rsidR="003D2C17" w:rsidRDefault="003D2C17" w:rsidP="00C52111">
      <w:pPr>
        <w:rPr>
          <w:rFonts w:ascii="Arial" w:hAnsi="Arial" w:cs="Arial"/>
        </w:rPr>
      </w:pPr>
    </w:p>
    <w:p w:rsidR="003D2C17" w:rsidRPr="0034180F" w:rsidRDefault="003D2C17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D91366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D91366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0B69AB" w:rsidRPr="00D91366" w:rsidRDefault="000B69AB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63157" w:rsidRPr="004D555E" w:rsidRDefault="00863157" w:rsidP="0086315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4D555E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4D555E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4D555E" w:rsidRDefault="00CC601D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C414E5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klusek śląskich</w:t>
      </w:r>
      <w:r w:rsidR="00135077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5520A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4D555E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4D555E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CC601D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C414E5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klusek śląskich</w:t>
      </w:r>
      <w:r w:rsidR="007C76F3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5520A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mrożonych </w:t>
      </w:r>
      <w:r w:rsidR="007C76F3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CC601D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4D555E" w:rsidRDefault="006334E8" w:rsidP="00FE251B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4D555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4D555E" w:rsidRDefault="00CC601D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4D555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39008A" w:rsidRPr="004D555E" w:rsidRDefault="00DE0FB1" w:rsidP="00B5520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D555E">
        <w:rPr>
          <w:rFonts w:ascii="Arial" w:hAnsi="Arial" w:cs="Arial"/>
          <w:bCs/>
          <w:color w:val="000000"/>
          <w:sz w:val="20"/>
          <w:szCs w:val="20"/>
        </w:rPr>
        <w:t>PN-A-</w:t>
      </w:r>
      <w:r w:rsidR="00B5520A" w:rsidRPr="004D555E">
        <w:rPr>
          <w:rFonts w:ascii="Arial" w:hAnsi="Arial" w:cs="Arial"/>
          <w:bCs/>
          <w:color w:val="000000"/>
          <w:sz w:val="20"/>
          <w:szCs w:val="20"/>
        </w:rPr>
        <w:t xml:space="preserve">82350 Mrożone wyroby kulinarne </w:t>
      </w:r>
      <w:r w:rsidR="0049366A" w:rsidRPr="004D555E">
        <w:rPr>
          <w:rFonts w:ascii="Arial" w:hAnsi="Arial" w:cs="Arial"/>
          <w:bCs/>
          <w:color w:val="000000"/>
          <w:sz w:val="20"/>
          <w:szCs w:val="20"/>
        </w:rPr>
        <w:t xml:space="preserve">- </w:t>
      </w:r>
      <w:r w:rsidR="00B5520A" w:rsidRPr="004D555E">
        <w:rPr>
          <w:rFonts w:ascii="Arial" w:hAnsi="Arial" w:cs="Arial"/>
          <w:bCs/>
          <w:color w:val="000000"/>
          <w:sz w:val="20"/>
          <w:szCs w:val="20"/>
        </w:rPr>
        <w:t>Pobieranie</w:t>
      </w:r>
      <w:r w:rsidR="00926FE9" w:rsidRPr="004D555E">
        <w:rPr>
          <w:rFonts w:ascii="Arial" w:hAnsi="Arial" w:cs="Arial"/>
          <w:bCs/>
          <w:color w:val="000000"/>
          <w:sz w:val="20"/>
          <w:szCs w:val="20"/>
        </w:rPr>
        <w:t xml:space="preserve"> próbek</w:t>
      </w:r>
      <w:r w:rsidR="00B5520A" w:rsidRPr="004D555E">
        <w:rPr>
          <w:rFonts w:ascii="Arial" w:hAnsi="Arial" w:cs="Arial"/>
          <w:bCs/>
          <w:color w:val="000000"/>
          <w:sz w:val="20"/>
          <w:szCs w:val="20"/>
        </w:rPr>
        <w:t xml:space="preserve"> i metody badań</w:t>
      </w:r>
    </w:p>
    <w:p w:rsidR="00A23BE5" w:rsidRPr="004D555E" w:rsidRDefault="0025562B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D555E">
        <w:rPr>
          <w:rFonts w:ascii="Arial" w:hAnsi="Arial" w:cs="Arial"/>
          <w:bCs/>
          <w:color w:val="000000"/>
          <w:sz w:val="20"/>
          <w:szCs w:val="20"/>
        </w:rPr>
        <w:t>PN-A-82100 Wyroby garmażeryjne – Metody badań chemicznych</w:t>
      </w:r>
    </w:p>
    <w:p w:rsidR="00C52111" w:rsidRPr="004D555E" w:rsidRDefault="00835D34" w:rsidP="00FE251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D555E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4D555E" w:rsidRDefault="00F85B31" w:rsidP="00FE251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D555E">
        <w:rPr>
          <w:rFonts w:ascii="Arial" w:hAnsi="Arial" w:cs="Arial"/>
          <w:b/>
          <w:bCs/>
          <w:sz w:val="20"/>
          <w:szCs w:val="20"/>
        </w:rPr>
        <w:t>K</w:t>
      </w:r>
      <w:r w:rsidR="00C414E5" w:rsidRPr="004D555E">
        <w:rPr>
          <w:rFonts w:ascii="Arial" w:hAnsi="Arial" w:cs="Arial"/>
          <w:b/>
          <w:bCs/>
          <w:sz w:val="20"/>
          <w:szCs w:val="20"/>
        </w:rPr>
        <w:t>luski śląskie</w:t>
      </w:r>
      <w:r w:rsidR="0033259A" w:rsidRPr="004D555E">
        <w:rPr>
          <w:rFonts w:ascii="Arial" w:hAnsi="Arial" w:cs="Arial"/>
          <w:b/>
          <w:bCs/>
          <w:sz w:val="20"/>
          <w:szCs w:val="20"/>
        </w:rPr>
        <w:t xml:space="preserve"> </w:t>
      </w:r>
      <w:r w:rsidR="00B5520A" w:rsidRPr="004D555E">
        <w:rPr>
          <w:rFonts w:ascii="Arial" w:hAnsi="Arial" w:cs="Arial"/>
          <w:b/>
          <w:bCs/>
          <w:sz w:val="20"/>
          <w:szCs w:val="20"/>
        </w:rPr>
        <w:t>mrożone</w:t>
      </w:r>
    </w:p>
    <w:p w:rsidR="00D91366" w:rsidRPr="004D555E" w:rsidRDefault="00C96CC6" w:rsidP="00D9136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D555E">
        <w:rPr>
          <w:rFonts w:ascii="Arial" w:hAnsi="Arial" w:cs="Arial"/>
          <w:bCs/>
          <w:sz w:val="20"/>
          <w:szCs w:val="20"/>
        </w:rPr>
        <w:t xml:space="preserve">Produkty uformowane z ciasta ziemniaczanego otrzymanego z </w:t>
      </w:r>
      <w:r w:rsidR="00D91366" w:rsidRPr="004D555E">
        <w:rPr>
          <w:rFonts w:ascii="Arial" w:hAnsi="Arial" w:cs="Arial"/>
          <w:bCs/>
          <w:sz w:val="20"/>
          <w:szCs w:val="20"/>
        </w:rPr>
        <w:t xml:space="preserve">płatków ziemniaczanych (co najmniej 19%) lub </w:t>
      </w:r>
      <w:r w:rsidRPr="004D555E">
        <w:rPr>
          <w:rFonts w:ascii="Arial" w:hAnsi="Arial" w:cs="Arial"/>
          <w:bCs/>
          <w:sz w:val="20"/>
          <w:szCs w:val="20"/>
        </w:rPr>
        <w:t xml:space="preserve">ziemniaków </w:t>
      </w:r>
      <w:r w:rsidR="00D91366" w:rsidRPr="004D555E">
        <w:rPr>
          <w:rFonts w:ascii="Arial" w:hAnsi="Arial" w:cs="Arial"/>
          <w:bCs/>
          <w:sz w:val="20"/>
          <w:szCs w:val="20"/>
        </w:rPr>
        <w:t xml:space="preserve">i płatków ziemniaczanych - w zmiennych proporcjach </w:t>
      </w:r>
      <w:r w:rsidRPr="004D555E">
        <w:rPr>
          <w:rFonts w:ascii="Arial" w:hAnsi="Arial" w:cs="Arial"/>
          <w:bCs/>
          <w:sz w:val="20"/>
          <w:szCs w:val="20"/>
        </w:rPr>
        <w:t>(</w:t>
      </w:r>
      <w:r w:rsidR="00D91366" w:rsidRPr="004D555E">
        <w:rPr>
          <w:rFonts w:ascii="Arial" w:hAnsi="Arial" w:cs="Arial"/>
          <w:bCs/>
          <w:sz w:val="20"/>
          <w:szCs w:val="20"/>
        </w:rPr>
        <w:t>łącznie co najmniej 40%)</w:t>
      </w:r>
      <w:r w:rsidRPr="004D555E">
        <w:rPr>
          <w:rFonts w:ascii="Arial" w:hAnsi="Arial" w:cs="Arial"/>
          <w:bCs/>
          <w:sz w:val="20"/>
          <w:szCs w:val="20"/>
        </w:rPr>
        <w:t xml:space="preserve"> z dodatkiem mąki ziemniaczanej, jaj, soli, ewentualnym dodatkiem</w:t>
      </w:r>
      <w:r w:rsidR="00D91366" w:rsidRPr="004D555E">
        <w:rPr>
          <w:rFonts w:ascii="Arial" w:hAnsi="Arial" w:cs="Arial"/>
          <w:bCs/>
          <w:sz w:val="20"/>
          <w:szCs w:val="20"/>
        </w:rPr>
        <w:t xml:space="preserve"> mąki pszennej</w:t>
      </w:r>
      <w:r w:rsidRPr="004D555E">
        <w:rPr>
          <w:rFonts w:ascii="Arial" w:hAnsi="Arial" w:cs="Arial"/>
          <w:bCs/>
          <w:sz w:val="20"/>
          <w:szCs w:val="20"/>
        </w:rPr>
        <w:t xml:space="preserve">, oleju rzepakowego, bez nadzienia, </w:t>
      </w:r>
      <w:r w:rsidR="00D91366" w:rsidRPr="004D555E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D91366" w:rsidRPr="004D555E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D91366" w:rsidRPr="004D555E">
        <w:rPr>
          <w:rFonts w:ascii="Arial" w:hAnsi="Arial" w:cs="Arial"/>
          <w:bCs/>
          <w:sz w:val="20"/>
          <w:szCs w:val="20"/>
        </w:rPr>
        <w:t>C lub niższej w każdym punkcie produktu,</w:t>
      </w:r>
      <w:r w:rsidR="00D91366" w:rsidRPr="004D555E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D91366" w:rsidRPr="004D555E">
        <w:rPr>
          <w:rFonts w:ascii="Arial" w:hAnsi="Arial" w:cs="Arial"/>
          <w:bCs/>
          <w:sz w:val="20"/>
          <w:szCs w:val="20"/>
        </w:rPr>
        <w:t>gotowe do spożycia po obróbce cieplnej.</w:t>
      </w:r>
    </w:p>
    <w:p w:rsidR="00C52111" w:rsidRPr="004D555E" w:rsidRDefault="00C52111" w:rsidP="00FE251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883460" w:rsidRPr="004D555E" w:rsidRDefault="00883460" w:rsidP="00FE251B">
      <w:pPr>
        <w:pStyle w:val="Nagwek11"/>
        <w:spacing w:line="360" w:lineRule="auto"/>
        <w:rPr>
          <w:bCs w:val="0"/>
        </w:rPr>
      </w:pPr>
      <w:r w:rsidRPr="004D555E">
        <w:rPr>
          <w:bCs w:val="0"/>
        </w:rPr>
        <w:t>2.1 Wymagania ogólne</w:t>
      </w:r>
    </w:p>
    <w:p w:rsidR="00883460" w:rsidRPr="004D555E" w:rsidRDefault="00883460" w:rsidP="00FE251B">
      <w:pPr>
        <w:pStyle w:val="Nagwek11"/>
        <w:spacing w:line="360" w:lineRule="auto"/>
        <w:rPr>
          <w:b w:val="0"/>
          <w:bCs w:val="0"/>
        </w:rPr>
      </w:pPr>
      <w:r w:rsidRPr="004D555E">
        <w:rPr>
          <w:b w:val="0"/>
          <w:bCs w:val="0"/>
        </w:rPr>
        <w:t>Produkt powinien spełniać wymagania aktualnie obowiązującego prawa żywnościowego.</w:t>
      </w:r>
    </w:p>
    <w:p w:rsidR="006C774A" w:rsidRPr="004D555E" w:rsidRDefault="006C774A" w:rsidP="00FE251B">
      <w:pPr>
        <w:pStyle w:val="Nagwek11"/>
        <w:spacing w:line="360" w:lineRule="auto"/>
        <w:rPr>
          <w:bCs w:val="0"/>
        </w:rPr>
      </w:pPr>
      <w:r w:rsidRPr="004D555E">
        <w:rPr>
          <w:bCs w:val="0"/>
        </w:rPr>
        <w:t>2.</w:t>
      </w:r>
      <w:r w:rsidR="00CC601D" w:rsidRPr="004D555E">
        <w:rPr>
          <w:bCs w:val="0"/>
        </w:rPr>
        <w:t>2</w:t>
      </w:r>
      <w:r w:rsidR="00A7714F" w:rsidRPr="004D555E">
        <w:rPr>
          <w:bCs w:val="0"/>
        </w:rPr>
        <w:t xml:space="preserve"> </w:t>
      </w:r>
      <w:r w:rsidRPr="004D555E">
        <w:rPr>
          <w:bCs w:val="0"/>
        </w:rPr>
        <w:t>Wymagania organoleptyczne</w:t>
      </w:r>
    </w:p>
    <w:p w:rsidR="004D555E" w:rsidRDefault="00FE251B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D555E">
        <w:rPr>
          <w:rFonts w:ascii="Arial" w:hAnsi="Arial" w:cs="Arial"/>
          <w:sz w:val="20"/>
        </w:rPr>
        <w:t>Według Tablicy 1</w:t>
      </w: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D555E" w:rsidRPr="004D555E" w:rsidRDefault="004D555E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4D555E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D555E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6"/>
        <w:gridCol w:w="4722"/>
        <w:gridCol w:w="1602"/>
      </w:tblGrid>
      <w:tr w:rsidR="00C52111" w:rsidRPr="004D555E" w:rsidTr="00BE2E1E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4D55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555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4D55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555E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3" w:type="dxa"/>
            <w:vAlign w:val="center"/>
          </w:tcPr>
          <w:p w:rsidR="00C52111" w:rsidRPr="004D555E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555E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4D55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555E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E6479" w:rsidRPr="004D555E" w:rsidTr="00BE2E1E">
        <w:trPr>
          <w:cantSplit/>
          <w:trHeight w:val="341"/>
          <w:jc w:val="center"/>
        </w:trPr>
        <w:tc>
          <w:tcPr>
            <w:tcW w:w="0" w:type="auto"/>
          </w:tcPr>
          <w:p w:rsidR="001E6479" w:rsidRPr="004D555E" w:rsidRDefault="001E647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1E6479" w:rsidRPr="004D555E" w:rsidRDefault="001E647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1E6479" w:rsidRPr="004D555E" w:rsidRDefault="00BE2E1E" w:rsidP="008067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Kształt kulisty z charakterystycznym wgłębieniem na środku,</w:t>
            </w:r>
            <w:r w:rsidR="001E6479" w:rsidRPr="004D555E">
              <w:rPr>
                <w:rFonts w:ascii="Arial" w:hAnsi="Arial" w:cs="Arial"/>
                <w:sz w:val="18"/>
                <w:szCs w:val="18"/>
              </w:rPr>
              <w:t xml:space="preserve"> powierzchnia gładka; produkty wyrównane w opakowaniu jednostkowym pod względem kształtu i wielkości; dopuszcza się nietrwałe zlepieńce rozpadające się przy niewielkim nacisku oraz niewielkie oszronienie i uszkodzenia nie wpływające na obniżenie walorów użytkowych produktu; niedopuszczalne: uszkodzenia, popękanie, zabrudzenie powierzchni, rozmrożenie produktu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FE251B" w:rsidRPr="004D555E" w:rsidRDefault="00FE251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E251B" w:rsidRPr="004D555E" w:rsidRDefault="00FE251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E251B" w:rsidRPr="004D555E" w:rsidRDefault="00FE251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E251B" w:rsidRPr="004D555E" w:rsidRDefault="00FE251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555E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FE251B" w:rsidRPr="004D555E" w:rsidRDefault="00FE251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E251B" w:rsidRPr="004D555E" w:rsidRDefault="00FE251B" w:rsidP="004D55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479" w:rsidRPr="004D555E" w:rsidRDefault="001E6479" w:rsidP="00FE25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479" w:rsidRPr="004D555E" w:rsidTr="00BE2E1E">
        <w:trPr>
          <w:cantSplit/>
          <w:trHeight w:val="341"/>
          <w:jc w:val="center"/>
        </w:trPr>
        <w:tc>
          <w:tcPr>
            <w:tcW w:w="0" w:type="auto"/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Zachowany kształt produktu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479" w:rsidRPr="004D555E" w:rsidTr="00BE2E1E">
        <w:trPr>
          <w:cantSplit/>
          <w:trHeight w:val="341"/>
          <w:jc w:val="center"/>
        </w:trPr>
        <w:tc>
          <w:tcPr>
            <w:tcW w:w="0" w:type="auto"/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Od jasnokremowej do kremowej, wyrównana w opakowaniu jednostkowym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479" w:rsidRPr="004D555E" w:rsidTr="00BE2E1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813" w:type="dxa"/>
            <w:tcBorders>
              <w:top w:val="single" w:sz="6" w:space="0" w:color="auto"/>
              <w:bottom w:val="single" w:sz="4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Charakterystyczna dla ciasta ziemniaczanego, elastyczna, miękka, niedopuszczalna luźna, rozpadająca się lub zbyt twarda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1E6479" w:rsidRPr="004D555E" w:rsidRDefault="001E6479" w:rsidP="00FE4C3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479" w:rsidRPr="004D555E" w:rsidTr="004D55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  <w:tcBorders>
              <w:top w:val="single" w:sz="6" w:space="0" w:color="auto"/>
              <w:bottom w:val="single" w:sz="4" w:space="0" w:color="auto"/>
            </w:tcBorders>
          </w:tcPr>
          <w:p w:rsidR="001E6479" w:rsidRPr="004D555E" w:rsidRDefault="001E6479" w:rsidP="00FE4C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555E">
              <w:rPr>
                <w:rFonts w:ascii="Arial" w:hAnsi="Arial" w:cs="Arial"/>
                <w:sz w:val="18"/>
                <w:szCs w:val="18"/>
              </w:rPr>
              <w:t>Typowy dla wyrobów z gotowanego ciasta ziemniaczanego; niedopuszczalny: stęchły, gorzki lub inny obcy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479" w:rsidRPr="004D555E" w:rsidRDefault="001E6479" w:rsidP="00FE4C3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4D555E" w:rsidRDefault="00C165A1" w:rsidP="00FE251B">
      <w:pPr>
        <w:pStyle w:val="Nagwek11"/>
        <w:spacing w:line="360" w:lineRule="auto"/>
        <w:rPr>
          <w:bCs w:val="0"/>
        </w:rPr>
      </w:pPr>
      <w:bookmarkStart w:id="0" w:name="_Toc134517192"/>
      <w:r w:rsidRPr="004D555E">
        <w:rPr>
          <w:bCs w:val="0"/>
        </w:rPr>
        <w:t>2.</w:t>
      </w:r>
      <w:r w:rsidR="00CC601D" w:rsidRPr="004D555E">
        <w:rPr>
          <w:bCs w:val="0"/>
        </w:rPr>
        <w:t>3</w:t>
      </w:r>
      <w:r w:rsidRPr="004D555E">
        <w:rPr>
          <w:bCs w:val="0"/>
        </w:rPr>
        <w:t xml:space="preserve"> Wymagania chemiczne</w:t>
      </w:r>
      <w:r w:rsidR="00C64071" w:rsidRPr="004D555E">
        <w:rPr>
          <w:bCs w:val="0"/>
        </w:rPr>
        <w:t xml:space="preserve"> </w:t>
      </w:r>
    </w:p>
    <w:p w:rsidR="00C165A1" w:rsidRPr="004D555E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4D555E">
        <w:rPr>
          <w:rFonts w:ascii="Arial" w:hAnsi="Arial" w:cs="Arial"/>
          <w:sz w:val="20"/>
          <w:szCs w:val="20"/>
        </w:rPr>
        <w:t>Według Tablicy 2.</w:t>
      </w:r>
    </w:p>
    <w:p w:rsidR="00C165A1" w:rsidRPr="004D555E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4D555E">
        <w:rPr>
          <w:rFonts w:ascii="Arial" w:hAnsi="Arial" w:cs="Arial"/>
          <w:sz w:val="18"/>
        </w:rPr>
        <w:t>Tablica 2 – Wymagania chemiczne</w:t>
      </w:r>
      <w:r w:rsidR="00C64071" w:rsidRPr="004D555E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4D555E" w:rsidTr="004D555E">
        <w:trPr>
          <w:trHeight w:val="225"/>
        </w:trPr>
        <w:tc>
          <w:tcPr>
            <w:tcW w:w="429" w:type="dxa"/>
            <w:vAlign w:val="center"/>
          </w:tcPr>
          <w:p w:rsidR="00C165A1" w:rsidRPr="004D55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D555E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vAlign w:val="center"/>
          </w:tcPr>
          <w:p w:rsidR="00C165A1" w:rsidRPr="004D55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D555E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vAlign w:val="center"/>
          </w:tcPr>
          <w:p w:rsidR="00C165A1" w:rsidRPr="004D55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D555E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vAlign w:val="center"/>
          </w:tcPr>
          <w:p w:rsidR="00C165A1" w:rsidRPr="004D55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D555E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0248D" w:rsidRPr="004D555E" w:rsidTr="004D555E">
        <w:trPr>
          <w:trHeight w:val="225"/>
        </w:trPr>
        <w:tc>
          <w:tcPr>
            <w:tcW w:w="429" w:type="dxa"/>
            <w:vAlign w:val="center"/>
          </w:tcPr>
          <w:p w:rsidR="00E0248D" w:rsidRPr="004D555E" w:rsidRDefault="00E0248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D555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E0248D" w:rsidRPr="004D555E" w:rsidRDefault="00956AF2" w:rsidP="00676B4F">
            <w:pPr>
              <w:rPr>
                <w:rFonts w:ascii="Arial" w:hAnsi="Arial" w:cs="Arial"/>
                <w:sz w:val="18"/>
              </w:rPr>
            </w:pPr>
            <w:r w:rsidRPr="004D555E">
              <w:rPr>
                <w:rFonts w:ascii="Arial" w:hAnsi="Arial" w:cs="Arial"/>
                <w:sz w:val="18"/>
              </w:rPr>
              <w:t>Zawartość soli</w:t>
            </w:r>
            <w:r w:rsidR="0025562B" w:rsidRPr="004D555E">
              <w:rPr>
                <w:rFonts w:ascii="Arial" w:hAnsi="Arial" w:cs="Arial"/>
                <w:sz w:val="18"/>
              </w:rPr>
              <w:t>,</w:t>
            </w:r>
            <w:r w:rsidR="00BC7BFC" w:rsidRPr="004D555E">
              <w:rPr>
                <w:rFonts w:ascii="Arial" w:hAnsi="Arial" w:cs="Arial"/>
                <w:sz w:val="18"/>
              </w:rPr>
              <w:t xml:space="preserve"> %</w:t>
            </w:r>
            <w:r w:rsidR="0025562B" w:rsidRPr="004D555E">
              <w:rPr>
                <w:rFonts w:ascii="Arial" w:hAnsi="Arial" w:cs="Arial"/>
                <w:sz w:val="18"/>
              </w:rPr>
              <w:t xml:space="preserve"> (m/m)</w:t>
            </w:r>
            <w:r w:rsidR="00BC7BFC" w:rsidRPr="004D555E">
              <w:rPr>
                <w:rFonts w:ascii="Arial" w:hAnsi="Arial" w:cs="Arial"/>
                <w:sz w:val="18"/>
              </w:rPr>
              <w:t>, nie więcej</w:t>
            </w:r>
            <w:r w:rsidR="00E0248D" w:rsidRPr="004D555E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481" w:type="dxa"/>
            <w:vAlign w:val="center"/>
          </w:tcPr>
          <w:p w:rsidR="00E0248D" w:rsidRPr="004D555E" w:rsidRDefault="00956AF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D555E">
              <w:rPr>
                <w:rFonts w:ascii="Arial" w:hAnsi="Arial" w:cs="Arial"/>
                <w:sz w:val="18"/>
              </w:rPr>
              <w:t>1</w:t>
            </w:r>
            <w:r w:rsidR="00E0248D" w:rsidRPr="004D555E">
              <w:rPr>
                <w:rFonts w:ascii="Arial" w:hAnsi="Arial" w:cs="Arial"/>
                <w:sz w:val="18"/>
              </w:rPr>
              <w:t>,</w:t>
            </w:r>
            <w:r w:rsidR="00C56DC6" w:rsidRPr="004D555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92" w:type="dxa"/>
            <w:vAlign w:val="center"/>
          </w:tcPr>
          <w:p w:rsidR="00E0248D" w:rsidRPr="004D555E" w:rsidRDefault="00576C0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555E">
              <w:rPr>
                <w:rFonts w:ascii="Arial" w:hAnsi="Arial" w:cs="Arial"/>
                <w:sz w:val="18"/>
                <w:szCs w:val="18"/>
                <w:lang w:val="de-DE"/>
              </w:rPr>
              <w:t>PN-A 82</w:t>
            </w:r>
            <w:r w:rsidR="0025562B" w:rsidRPr="004D555E">
              <w:rPr>
                <w:rFonts w:ascii="Arial" w:hAnsi="Arial" w:cs="Arial"/>
                <w:sz w:val="18"/>
                <w:szCs w:val="18"/>
                <w:lang w:val="de-DE"/>
              </w:rPr>
              <w:t>100</w:t>
            </w:r>
          </w:p>
        </w:tc>
      </w:tr>
    </w:tbl>
    <w:bookmarkEnd w:id="0"/>
    <w:p w:rsidR="0055506D" w:rsidRPr="004D555E" w:rsidRDefault="00CC601D" w:rsidP="00FE251B">
      <w:pPr>
        <w:pStyle w:val="Nagwek11"/>
        <w:spacing w:line="360" w:lineRule="auto"/>
        <w:rPr>
          <w:bCs w:val="0"/>
        </w:rPr>
      </w:pPr>
      <w:r w:rsidRPr="004D555E">
        <w:rPr>
          <w:bCs w:val="0"/>
        </w:rPr>
        <w:t>2.4</w:t>
      </w:r>
      <w:r w:rsidR="004E73CC" w:rsidRPr="004D555E">
        <w:rPr>
          <w:bCs w:val="0"/>
        </w:rPr>
        <w:t xml:space="preserve"> Wymagania mikrobiologiczne</w:t>
      </w:r>
    </w:p>
    <w:p w:rsidR="0055506D" w:rsidRPr="004D555E" w:rsidRDefault="00160DDF" w:rsidP="00160DDF">
      <w:pPr>
        <w:pStyle w:val="Nagwek11"/>
        <w:spacing w:before="0" w:after="0" w:line="360" w:lineRule="auto"/>
        <w:rPr>
          <w:b w:val="0"/>
          <w:bCs w:val="0"/>
          <w:szCs w:val="20"/>
        </w:rPr>
      </w:pPr>
      <w:r w:rsidRPr="004D555E">
        <w:rPr>
          <w:b w:val="0"/>
          <w:bCs w:val="0"/>
          <w:szCs w:val="20"/>
        </w:rPr>
        <w:t>W</w:t>
      </w:r>
      <w:r w:rsidR="0055506D" w:rsidRPr="004D555E">
        <w:rPr>
          <w:b w:val="0"/>
          <w:bCs w:val="0"/>
          <w:szCs w:val="20"/>
        </w:rPr>
        <w:t>ymagania mikrobiologicznie zgodnie z aktualnie obowiązującym prawem</w:t>
      </w:r>
      <w:r w:rsidR="00CC601D" w:rsidRPr="004D555E">
        <w:rPr>
          <w:b w:val="0"/>
          <w:bCs w:val="0"/>
          <w:szCs w:val="20"/>
        </w:rPr>
        <w:t>.</w:t>
      </w:r>
    </w:p>
    <w:p w:rsidR="00784E11" w:rsidRPr="004D555E" w:rsidRDefault="00784E11" w:rsidP="00FE251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3D69BD" w:rsidRPr="004D555E" w:rsidRDefault="00F261E4" w:rsidP="00FE251B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</w:rPr>
      </w:pPr>
      <w:r w:rsidRPr="004D555E">
        <w:rPr>
          <w:rFonts w:ascii="Arial" w:hAnsi="Arial" w:cs="Arial"/>
          <w:b/>
          <w:sz w:val="20"/>
        </w:rPr>
        <w:t>3 Masa netto</w:t>
      </w:r>
    </w:p>
    <w:p w:rsidR="00E97DE0" w:rsidRPr="004D555E" w:rsidRDefault="00E97DE0" w:rsidP="00E97DE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555E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97DE0" w:rsidRPr="004D555E" w:rsidRDefault="00E97DE0" w:rsidP="003D69BD">
      <w:pPr>
        <w:spacing w:line="360" w:lineRule="auto"/>
        <w:jc w:val="both"/>
        <w:rPr>
          <w:rFonts w:ascii="Arial" w:hAnsi="Arial" w:cs="Arial"/>
          <w:sz w:val="20"/>
        </w:rPr>
      </w:pPr>
      <w:r w:rsidRPr="004D555E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CC601D" w:rsidRPr="004D555E">
        <w:rPr>
          <w:rFonts w:ascii="Arial" w:hAnsi="Arial" w:cs="Arial"/>
          <w:sz w:val="20"/>
        </w:rPr>
        <w:t>.</w:t>
      </w:r>
    </w:p>
    <w:p w:rsidR="009E0A61" w:rsidRPr="004D555E" w:rsidRDefault="009E0A61" w:rsidP="00CB0A6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555E">
        <w:rPr>
          <w:rFonts w:ascii="Arial" w:hAnsi="Arial" w:cs="Arial"/>
          <w:sz w:val="20"/>
          <w:szCs w:val="20"/>
        </w:rPr>
        <w:t>Dopuszczalna masa netto:</w:t>
      </w:r>
    </w:p>
    <w:p w:rsidR="009E0A61" w:rsidRPr="004D555E" w:rsidRDefault="009E0A61" w:rsidP="009E0A61">
      <w:pPr>
        <w:numPr>
          <w:ilvl w:val="0"/>
          <w:numId w:val="1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D555E">
        <w:rPr>
          <w:rFonts w:ascii="Arial" w:eastAsia="Arial Unicode MS" w:hAnsi="Arial" w:cs="Arial"/>
          <w:sz w:val="20"/>
          <w:szCs w:val="20"/>
        </w:rPr>
        <w:t>2kg,</w:t>
      </w:r>
    </w:p>
    <w:p w:rsidR="009E0A61" w:rsidRPr="004D555E" w:rsidRDefault="009E0A61" w:rsidP="00CB0A67">
      <w:pPr>
        <w:numPr>
          <w:ilvl w:val="0"/>
          <w:numId w:val="1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D555E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4D555E" w:rsidRDefault="00F261E4" w:rsidP="00FE251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9E0A61" w:rsidRPr="004D555E" w:rsidRDefault="009E0A61" w:rsidP="009E0A61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4D555E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4D555E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4D555E" w:rsidRDefault="00F261E4" w:rsidP="00FE251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3C2B82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4D555E" w:rsidRDefault="00F261E4" w:rsidP="00FE251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</w:t>
      </w:r>
      <w:r w:rsidR="00A7714F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</w:t>
      </w:r>
      <w:r w:rsidR="00A7714F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znakowania opakowania</w:t>
      </w:r>
    </w:p>
    <w:p w:rsidR="00A7714F" w:rsidRPr="004D555E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F261E4"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4D555E" w:rsidRDefault="003C2B82" w:rsidP="00FE251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</w:t>
      </w:r>
      <w:r w:rsidR="00F261E4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F261E4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 </w:t>
      </w:r>
      <w:r w:rsidR="003263E6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4D555E" w:rsidRPr="00864D18" w:rsidRDefault="004D555E" w:rsidP="004D555E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64D18">
        <w:rPr>
          <w:rFonts w:ascii="Arial" w:hAnsi="Arial" w:cs="Arial"/>
          <w:sz w:val="20"/>
          <w:szCs w:val="20"/>
        </w:rPr>
        <w:t xml:space="preserve">Badania należy wykonać metodami według </w:t>
      </w:r>
      <w:r w:rsidR="00DB7AB8">
        <w:rPr>
          <w:rFonts w:ascii="Arial" w:hAnsi="Arial" w:cs="Arial"/>
          <w:sz w:val="20"/>
          <w:szCs w:val="20"/>
        </w:rPr>
        <w:t>norm podanych w Tablicach</w:t>
      </w:r>
      <w:bookmarkStart w:id="1" w:name="_GoBack"/>
      <w:bookmarkEnd w:id="1"/>
      <w:r w:rsidRPr="00864D18">
        <w:rPr>
          <w:rFonts w:ascii="Arial" w:hAnsi="Arial" w:cs="Arial"/>
          <w:sz w:val="20"/>
          <w:szCs w:val="20"/>
        </w:rPr>
        <w:t xml:space="preserve"> 1 i 2. Dopuszcza się stosowanie własnych procedur badawczych opartych na tych normach.</w:t>
      </w:r>
    </w:p>
    <w:p w:rsidR="00C52111" w:rsidRPr="004D555E" w:rsidRDefault="00F261E4" w:rsidP="00FE251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4D555E" w:rsidRDefault="00F261E4" w:rsidP="00FE251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8D291B" w:rsidRPr="004D555E" w:rsidRDefault="008D291B" w:rsidP="008D291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D291B" w:rsidRPr="004D555E" w:rsidRDefault="008D291B" w:rsidP="008D291B">
      <w:pPr>
        <w:spacing w:line="360" w:lineRule="auto"/>
        <w:jc w:val="both"/>
        <w:rPr>
          <w:rFonts w:ascii="Arial" w:hAnsi="Arial" w:cs="Arial"/>
          <w:sz w:val="20"/>
        </w:rPr>
      </w:pPr>
      <w:r w:rsidRPr="004D555E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8D291B" w:rsidRPr="004D555E" w:rsidRDefault="008D291B" w:rsidP="008D291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D555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4D555E" w:rsidRDefault="00F261E4" w:rsidP="00FE251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61DF5" w:rsidRPr="004D555E" w:rsidRDefault="00F61DF5" w:rsidP="00F61DF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4D555E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4D555E" w:rsidRDefault="00F261E4" w:rsidP="00FE251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D55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4D555E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D55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4D555E" w:rsidRDefault="00C52111" w:rsidP="00C52111">
      <w:pPr>
        <w:spacing w:line="360" w:lineRule="auto"/>
        <w:rPr>
          <w:color w:val="FF0000"/>
        </w:rPr>
      </w:pPr>
    </w:p>
    <w:p w:rsidR="00C52111" w:rsidRPr="004D555E" w:rsidRDefault="00C52111" w:rsidP="00C52111">
      <w:pPr>
        <w:rPr>
          <w:color w:val="FF0000"/>
        </w:rPr>
      </w:pPr>
    </w:p>
    <w:p w:rsidR="00635EC4" w:rsidRPr="004D555E" w:rsidRDefault="00635EC4"/>
    <w:sectPr w:rsidR="00635EC4" w:rsidRPr="004D555E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375" w:rsidRDefault="00DB1375">
      <w:r>
        <w:separator/>
      </w:r>
    </w:p>
  </w:endnote>
  <w:endnote w:type="continuationSeparator" w:id="0">
    <w:p w:rsidR="00DB1375" w:rsidRDefault="00DB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3C" w:rsidRDefault="00EE443C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E443C" w:rsidRDefault="00EE44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3C" w:rsidRDefault="00EE443C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EE443C" w:rsidRPr="003B3CA8" w:rsidRDefault="00EE443C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61DE2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DB7AB8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DB7AB8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EE443C" w:rsidRPr="002B0AAE" w:rsidRDefault="00EE443C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EE443C" w:rsidRDefault="00EE443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AB8" w:rsidRDefault="00DB7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375" w:rsidRDefault="00DB1375">
      <w:r>
        <w:separator/>
      </w:r>
    </w:p>
  </w:footnote>
  <w:footnote w:type="continuationSeparator" w:id="0">
    <w:p w:rsidR="00DB1375" w:rsidRDefault="00DB1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AB8" w:rsidRDefault="00DB7A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AB8" w:rsidRDefault="00DB7A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AB8" w:rsidRDefault="00DB7A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02A4"/>
    <w:rsid w:val="00022932"/>
    <w:rsid w:val="00023601"/>
    <w:rsid w:val="00036650"/>
    <w:rsid w:val="00050E26"/>
    <w:rsid w:val="000541D5"/>
    <w:rsid w:val="00055AE0"/>
    <w:rsid w:val="00071977"/>
    <w:rsid w:val="00083B8B"/>
    <w:rsid w:val="000857B0"/>
    <w:rsid w:val="000872CC"/>
    <w:rsid w:val="000A1384"/>
    <w:rsid w:val="000A3C97"/>
    <w:rsid w:val="000B0825"/>
    <w:rsid w:val="000B4770"/>
    <w:rsid w:val="000B59A3"/>
    <w:rsid w:val="000B69AB"/>
    <w:rsid w:val="000E4EE8"/>
    <w:rsid w:val="000F2E4C"/>
    <w:rsid w:val="00101BC8"/>
    <w:rsid w:val="00102A54"/>
    <w:rsid w:val="00110770"/>
    <w:rsid w:val="0011172D"/>
    <w:rsid w:val="00117BBE"/>
    <w:rsid w:val="00126796"/>
    <w:rsid w:val="00126EE2"/>
    <w:rsid w:val="00135077"/>
    <w:rsid w:val="00160DDF"/>
    <w:rsid w:val="0018073D"/>
    <w:rsid w:val="0018570C"/>
    <w:rsid w:val="0018753D"/>
    <w:rsid w:val="00197E2F"/>
    <w:rsid w:val="00197EB6"/>
    <w:rsid w:val="001A1CE9"/>
    <w:rsid w:val="001A202D"/>
    <w:rsid w:val="001B1686"/>
    <w:rsid w:val="001D3896"/>
    <w:rsid w:val="001D485C"/>
    <w:rsid w:val="001E0D59"/>
    <w:rsid w:val="001E30D4"/>
    <w:rsid w:val="001E6479"/>
    <w:rsid w:val="0020243B"/>
    <w:rsid w:val="0021548A"/>
    <w:rsid w:val="00222DB1"/>
    <w:rsid w:val="002256FF"/>
    <w:rsid w:val="002517B7"/>
    <w:rsid w:val="0025562B"/>
    <w:rsid w:val="00255917"/>
    <w:rsid w:val="00261E24"/>
    <w:rsid w:val="00262A61"/>
    <w:rsid w:val="00265A62"/>
    <w:rsid w:val="00284156"/>
    <w:rsid w:val="00295CBB"/>
    <w:rsid w:val="002A1ABF"/>
    <w:rsid w:val="002E197D"/>
    <w:rsid w:val="002E6D79"/>
    <w:rsid w:val="002F217A"/>
    <w:rsid w:val="00301AB9"/>
    <w:rsid w:val="003263E6"/>
    <w:rsid w:val="0033259A"/>
    <w:rsid w:val="0033366E"/>
    <w:rsid w:val="0033509E"/>
    <w:rsid w:val="00337F1E"/>
    <w:rsid w:val="00347198"/>
    <w:rsid w:val="003527B7"/>
    <w:rsid w:val="003577DB"/>
    <w:rsid w:val="00373416"/>
    <w:rsid w:val="00374A3F"/>
    <w:rsid w:val="00381614"/>
    <w:rsid w:val="00387080"/>
    <w:rsid w:val="0039008A"/>
    <w:rsid w:val="00396B33"/>
    <w:rsid w:val="00397760"/>
    <w:rsid w:val="003A16B6"/>
    <w:rsid w:val="003A7519"/>
    <w:rsid w:val="003B2662"/>
    <w:rsid w:val="003B6F24"/>
    <w:rsid w:val="003C2B82"/>
    <w:rsid w:val="003D2C17"/>
    <w:rsid w:val="003D322E"/>
    <w:rsid w:val="003D69BD"/>
    <w:rsid w:val="003F1221"/>
    <w:rsid w:val="003F5571"/>
    <w:rsid w:val="004009EA"/>
    <w:rsid w:val="00421E16"/>
    <w:rsid w:val="004248D6"/>
    <w:rsid w:val="004276A3"/>
    <w:rsid w:val="004470A4"/>
    <w:rsid w:val="00457562"/>
    <w:rsid w:val="004665E4"/>
    <w:rsid w:val="0046752E"/>
    <w:rsid w:val="00476D01"/>
    <w:rsid w:val="0048578B"/>
    <w:rsid w:val="0049366A"/>
    <w:rsid w:val="004A1B15"/>
    <w:rsid w:val="004A1C4F"/>
    <w:rsid w:val="004A2BB5"/>
    <w:rsid w:val="004A7525"/>
    <w:rsid w:val="004C776C"/>
    <w:rsid w:val="004D1120"/>
    <w:rsid w:val="004D555E"/>
    <w:rsid w:val="004E2B72"/>
    <w:rsid w:val="004E73CC"/>
    <w:rsid w:val="004F33CB"/>
    <w:rsid w:val="0050494E"/>
    <w:rsid w:val="0052211A"/>
    <w:rsid w:val="0053284C"/>
    <w:rsid w:val="005373CB"/>
    <w:rsid w:val="005378B1"/>
    <w:rsid w:val="0055506D"/>
    <w:rsid w:val="00564DD3"/>
    <w:rsid w:val="00566B4A"/>
    <w:rsid w:val="00576C01"/>
    <w:rsid w:val="005A060B"/>
    <w:rsid w:val="005A5DC7"/>
    <w:rsid w:val="005A5E3C"/>
    <w:rsid w:val="005B1BE4"/>
    <w:rsid w:val="005C03EF"/>
    <w:rsid w:val="005D287E"/>
    <w:rsid w:val="005D608B"/>
    <w:rsid w:val="005E1CD4"/>
    <w:rsid w:val="005E6EAF"/>
    <w:rsid w:val="005F1AE5"/>
    <w:rsid w:val="005F350E"/>
    <w:rsid w:val="005F3619"/>
    <w:rsid w:val="005F49F6"/>
    <w:rsid w:val="00606236"/>
    <w:rsid w:val="00626F82"/>
    <w:rsid w:val="006334E8"/>
    <w:rsid w:val="00635EC4"/>
    <w:rsid w:val="006366D5"/>
    <w:rsid w:val="00642A8B"/>
    <w:rsid w:val="00651330"/>
    <w:rsid w:val="00653D76"/>
    <w:rsid w:val="00654936"/>
    <w:rsid w:val="00655DF6"/>
    <w:rsid w:val="0066181A"/>
    <w:rsid w:val="006633B5"/>
    <w:rsid w:val="00672B06"/>
    <w:rsid w:val="00676B4F"/>
    <w:rsid w:val="006A5C5A"/>
    <w:rsid w:val="006B200F"/>
    <w:rsid w:val="006C774A"/>
    <w:rsid w:val="006D6A02"/>
    <w:rsid w:val="006E383B"/>
    <w:rsid w:val="006F2750"/>
    <w:rsid w:val="006F72F8"/>
    <w:rsid w:val="00716287"/>
    <w:rsid w:val="00722EB1"/>
    <w:rsid w:val="007319B6"/>
    <w:rsid w:val="0073299A"/>
    <w:rsid w:val="0075402B"/>
    <w:rsid w:val="00761DE2"/>
    <w:rsid w:val="00763D53"/>
    <w:rsid w:val="007726FE"/>
    <w:rsid w:val="00773B91"/>
    <w:rsid w:val="00784B6D"/>
    <w:rsid w:val="00784E11"/>
    <w:rsid w:val="0079081D"/>
    <w:rsid w:val="007B6FFA"/>
    <w:rsid w:val="007C2E72"/>
    <w:rsid w:val="007C4CA8"/>
    <w:rsid w:val="007C76F3"/>
    <w:rsid w:val="007E4513"/>
    <w:rsid w:val="007E4FE0"/>
    <w:rsid w:val="007E5960"/>
    <w:rsid w:val="007E60BA"/>
    <w:rsid w:val="007F220D"/>
    <w:rsid w:val="007F5326"/>
    <w:rsid w:val="00806726"/>
    <w:rsid w:val="008156F1"/>
    <w:rsid w:val="00817EAB"/>
    <w:rsid w:val="00823395"/>
    <w:rsid w:val="00826262"/>
    <w:rsid w:val="0083507F"/>
    <w:rsid w:val="00835D34"/>
    <w:rsid w:val="008419B3"/>
    <w:rsid w:val="008470D6"/>
    <w:rsid w:val="00850039"/>
    <w:rsid w:val="00863157"/>
    <w:rsid w:val="00883460"/>
    <w:rsid w:val="00885F69"/>
    <w:rsid w:val="008A3809"/>
    <w:rsid w:val="008B1D02"/>
    <w:rsid w:val="008B38D2"/>
    <w:rsid w:val="008D0267"/>
    <w:rsid w:val="008D291B"/>
    <w:rsid w:val="008D58C2"/>
    <w:rsid w:val="008E6A31"/>
    <w:rsid w:val="00903852"/>
    <w:rsid w:val="00926FE9"/>
    <w:rsid w:val="00935027"/>
    <w:rsid w:val="00952D2C"/>
    <w:rsid w:val="00956AF2"/>
    <w:rsid w:val="00957C77"/>
    <w:rsid w:val="009656EA"/>
    <w:rsid w:val="009657CD"/>
    <w:rsid w:val="00967856"/>
    <w:rsid w:val="00970BF4"/>
    <w:rsid w:val="00972E52"/>
    <w:rsid w:val="009947DF"/>
    <w:rsid w:val="009A0AB5"/>
    <w:rsid w:val="009A7B26"/>
    <w:rsid w:val="009B3E65"/>
    <w:rsid w:val="009C162C"/>
    <w:rsid w:val="009C320E"/>
    <w:rsid w:val="009C5FD3"/>
    <w:rsid w:val="009C7584"/>
    <w:rsid w:val="009D3AC7"/>
    <w:rsid w:val="009E0A61"/>
    <w:rsid w:val="009F43A5"/>
    <w:rsid w:val="00A00852"/>
    <w:rsid w:val="00A044F7"/>
    <w:rsid w:val="00A10013"/>
    <w:rsid w:val="00A165F9"/>
    <w:rsid w:val="00A23BE5"/>
    <w:rsid w:val="00A30334"/>
    <w:rsid w:val="00A30BCC"/>
    <w:rsid w:val="00A32CEF"/>
    <w:rsid w:val="00A44CA0"/>
    <w:rsid w:val="00A46909"/>
    <w:rsid w:val="00A5285C"/>
    <w:rsid w:val="00A63E19"/>
    <w:rsid w:val="00A67CE4"/>
    <w:rsid w:val="00A75899"/>
    <w:rsid w:val="00A7714F"/>
    <w:rsid w:val="00A81F36"/>
    <w:rsid w:val="00A8325F"/>
    <w:rsid w:val="00A92902"/>
    <w:rsid w:val="00AB05E5"/>
    <w:rsid w:val="00AB0F90"/>
    <w:rsid w:val="00AB565C"/>
    <w:rsid w:val="00AC0BE3"/>
    <w:rsid w:val="00AD2CBE"/>
    <w:rsid w:val="00AD7405"/>
    <w:rsid w:val="00AE1876"/>
    <w:rsid w:val="00AF2AFA"/>
    <w:rsid w:val="00B10549"/>
    <w:rsid w:val="00B109B8"/>
    <w:rsid w:val="00B13A4D"/>
    <w:rsid w:val="00B20F04"/>
    <w:rsid w:val="00B33232"/>
    <w:rsid w:val="00B44494"/>
    <w:rsid w:val="00B5520A"/>
    <w:rsid w:val="00B63009"/>
    <w:rsid w:val="00B6760A"/>
    <w:rsid w:val="00B743D8"/>
    <w:rsid w:val="00B8525A"/>
    <w:rsid w:val="00B87A98"/>
    <w:rsid w:val="00BA262C"/>
    <w:rsid w:val="00BA4E66"/>
    <w:rsid w:val="00BC4719"/>
    <w:rsid w:val="00BC4777"/>
    <w:rsid w:val="00BC4C25"/>
    <w:rsid w:val="00BC515D"/>
    <w:rsid w:val="00BC7BFC"/>
    <w:rsid w:val="00BD2ABD"/>
    <w:rsid w:val="00BD7B18"/>
    <w:rsid w:val="00BE2E1E"/>
    <w:rsid w:val="00BE709B"/>
    <w:rsid w:val="00BF632C"/>
    <w:rsid w:val="00C165A1"/>
    <w:rsid w:val="00C24D57"/>
    <w:rsid w:val="00C27863"/>
    <w:rsid w:val="00C3092F"/>
    <w:rsid w:val="00C32505"/>
    <w:rsid w:val="00C414E5"/>
    <w:rsid w:val="00C45C92"/>
    <w:rsid w:val="00C4645F"/>
    <w:rsid w:val="00C52111"/>
    <w:rsid w:val="00C56DC6"/>
    <w:rsid w:val="00C64071"/>
    <w:rsid w:val="00C7113A"/>
    <w:rsid w:val="00C87C01"/>
    <w:rsid w:val="00C92A51"/>
    <w:rsid w:val="00C96CC6"/>
    <w:rsid w:val="00CA17EE"/>
    <w:rsid w:val="00CA4DD7"/>
    <w:rsid w:val="00CA7115"/>
    <w:rsid w:val="00CB0A67"/>
    <w:rsid w:val="00CC256F"/>
    <w:rsid w:val="00CC59FA"/>
    <w:rsid w:val="00CC601D"/>
    <w:rsid w:val="00CD3658"/>
    <w:rsid w:val="00CE6A64"/>
    <w:rsid w:val="00D0229F"/>
    <w:rsid w:val="00D03A8A"/>
    <w:rsid w:val="00D234FB"/>
    <w:rsid w:val="00D239E3"/>
    <w:rsid w:val="00D323AD"/>
    <w:rsid w:val="00D45FE5"/>
    <w:rsid w:val="00D53C17"/>
    <w:rsid w:val="00D711DF"/>
    <w:rsid w:val="00D80B09"/>
    <w:rsid w:val="00D91366"/>
    <w:rsid w:val="00DB1375"/>
    <w:rsid w:val="00DB3588"/>
    <w:rsid w:val="00DB6392"/>
    <w:rsid w:val="00DB7AB8"/>
    <w:rsid w:val="00DD63BA"/>
    <w:rsid w:val="00DE0FB1"/>
    <w:rsid w:val="00DE7FDF"/>
    <w:rsid w:val="00DF19FD"/>
    <w:rsid w:val="00E0248D"/>
    <w:rsid w:val="00E02FD3"/>
    <w:rsid w:val="00E1625C"/>
    <w:rsid w:val="00E30666"/>
    <w:rsid w:val="00E33982"/>
    <w:rsid w:val="00E342B9"/>
    <w:rsid w:val="00E37199"/>
    <w:rsid w:val="00E505DE"/>
    <w:rsid w:val="00E515ED"/>
    <w:rsid w:val="00E53525"/>
    <w:rsid w:val="00E5617A"/>
    <w:rsid w:val="00E5738F"/>
    <w:rsid w:val="00E6375D"/>
    <w:rsid w:val="00E64671"/>
    <w:rsid w:val="00E71656"/>
    <w:rsid w:val="00E8063F"/>
    <w:rsid w:val="00E939D4"/>
    <w:rsid w:val="00E97DE0"/>
    <w:rsid w:val="00EA1836"/>
    <w:rsid w:val="00EA3D66"/>
    <w:rsid w:val="00EA774E"/>
    <w:rsid w:val="00ED0350"/>
    <w:rsid w:val="00ED0A14"/>
    <w:rsid w:val="00ED594D"/>
    <w:rsid w:val="00ED6482"/>
    <w:rsid w:val="00EE443C"/>
    <w:rsid w:val="00EE4996"/>
    <w:rsid w:val="00F04542"/>
    <w:rsid w:val="00F11FB2"/>
    <w:rsid w:val="00F261E4"/>
    <w:rsid w:val="00F34E8B"/>
    <w:rsid w:val="00F45501"/>
    <w:rsid w:val="00F57B8F"/>
    <w:rsid w:val="00F61DF5"/>
    <w:rsid w:val="00F65AF1"/>
    <w:rsid w:val="00F74021"/>
    <w:rsid w:val="00F76ABA"/>
    <w:rsid w:val="00F8194A"/>
    <w:rsid w:val="00F85B31"/>
    <w:rsid w:val="00F86AFC"/>
    <w:rsid w:val="00F93A9A"/>
    <w:rsid w:val="00FD1BF6"/>
    <w:rsid w:val="00FD4E58"/>
    <w:rsid w:val="00FE251B"/>
    <w:rsid w:val="00FE4C39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D8EBD8"/>
  <w15:chartTrackingRefBased/>
  <w15:docId w15:val="{EB648E67-79F8-4986-AF99-701C3B03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55506D"/>
    <w:pPr>
      <w:ind w:left="720"/>
      <w:contextualSpacing/>
      <w:jc w:val="both"/>
    </w:pPr>
    <w:rPr>
      <w:rFonts w:ascii="Arial" w:hAnsi="Arial"/>
      <w:position w:val="6"/>
      <w:sz w:val="20"/>
      <w:szCs w:val="20"/>
    </w:rPr>
  </w:style>
  <w:style w:type="character" w:customStyle="1" w:styleId="biggertext">
    <w:name w:val="biggertext"/>
    <w:basedOn w:val="Domylnaczcionkaakapitu"/>
    <w:rsid w:val="0055506D"/>
  </w:style>
  <w:style w:type="character" w:customStyle="1" w:styleId="TekstprzypisudolnegoZnak">
    <w:name w:val="Tekst przypisu dolnego Znak"/>
    <w:link w:val="Tekstprzypisudolnego"/>
    <w:locked/>
    <w:rsid w:val="0055506D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MjNVUXhOUUpSK0o0UGZocVhCY3c0K01hVkhvaHBxK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bc+6S2hlBXnRCYCHuJVtM1n+/A5lYD7x8EVu0t16K0o=</DigestValue>
      </Reference>
      <Reference URI="#INFO">
        <DigestMethod Algorithm="http://www.w3.org/2001/04/xmlenc#sha256"/>
        <DigestValue>I8+Xop9qaKaNbw5UPSdAADNN9QPbnsGUUkrUzbXxvwU=</DigestValue>
      </Reference>
    </SignedInfo>
    <SignatureValue>LfJGpHjEdAGC+zzvhV1TzIUWcY9UtxrCnQUqU6t5DgUvvl70vpOnhgDzzQvET34ZfzB0ZsThoLWgfbiClQnrXQ==</SignatureValue>
    <Object Id="INFO">
      <ArrayOfString xmlns:xsi="http://www.w3.org/2001/XMLSchema-instance" xmlns:xsd="http://www.w3.org/2001/XMLSchema" xmlns="">
        <string>l23UQxNQJR+J4PfhqXBcw4+MaVHohpq+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1DBD1D-4E90-4F25-975C-255EDF8598D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D187BBD-F124-4FB7-8CC8-9DA6149915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0E6B8C19-D304-40A0-A0A8-E19625616BA2}"/>
</file>

<file path=customXml/itemProps4.xml><?xml version="1.0" encoding="utf-8"?>
<ds:datastoreItem xmlns:ds="http://schemas.openxmlformats.org/officeDocument/2006/customXml" ds:itemID="{8A0B79D6-8EA2-4BE2-89B0-91F3E89FE466}"/>
</file>

<file path=customXml/itemProps5.xml><?xml version="1.0" encoding="utf-8"?>
<ds:datastoreItem xmlns:ds="http://schemas.openxmlformats.org/officeDocument/2006/customXml" ds:itemID="{ED23E635-2F1C-4224-A295-AE48FD0F2D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512</Words>
  <Characters>3540</Characters>
  <Application>Microsoft Office Word</Application>
  <DocSecurity>0</DocSecurity>
  <Lines>169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2011-04-12T09:43:00Z</cp:lastPrinted>
  <dcterms:created xsi:type="dcterms:W3CDTF">2025-04-25T10:53:00Z</dcterms:created>
  <dcterms:modified xsi:type="dcterms:W3CDTF">2025-07-07T12:33:00Z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7a980268-a624-4ea0-b936-b19876b7cf2f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f09b35b3-4a52-43c5-81dd-2e914ef254a2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